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0B89C" w14:textId="7777777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14:paraId="74E736D9" w14:textId="33A18174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 «ЖИЛИЩНИК ГОРОДА МОСКВЫ»</w:t>
      </w:r>
    </w:p>
    <w:p w14:paraId="65301E89" w14:textId="55F00379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069C8" w14:textId="7F5136A3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5201C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/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</w:t>
      </w:r>
      <w:r w:rsidR="00FA5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. /</w:t>
      </w:r>
    </w:p>
    <w:p w14:paraId="351D6371" w14:textId="131A80F4" w:rsidR="0089039D" w:rsidRDefault="007437FB" w:rsidP="00743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 w:rsid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2510D189" w14:textId="5E9053E3" w:rsidR="0089039D" w:rsidRPr="0089039D" w:rsidRDefault="007437F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«18</w:t>
      </w:r>
      <w:r w:rsid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604B9080" w14:textId="7777777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F3751C" w14:textId="2A690A79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 № </w:t>
      </w:r>
      <w:r w:rsidR="00743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102569.</w:t>
      </w:r>
    </w:p>
    <w:p w14:paraId="0FE0A19F" w14:textId="572644C3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последствиях залива квартиры</w:t>
      </w:r>
    </w:p>
    <w:p w14:paraId="37A4FA33" w14:textId="4921870C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адресу: </w:t>
      </w:r>
      <w:r w:rsidR="00743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Москва, улиц</w:t>
      </w:r>
      <w:r w:rsidR="00D9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743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9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Скотопрогонная</w:t>
      </w:r>
      <w:r w:rsidR="00743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дом 899, квартира 1577.</w:t>
      </w:r>
    </w:p>
    <w:p w14:paraId="4F1F3B29" w14:textId="754379F8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D7C6B" w14:textId="12F31275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«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</w:p>
    <w:p w14:paraId="74A89060" w14:textId="5A445876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0AA745" w14:textId="4F921750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Основание: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№ 102569 Гр-на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Перта Ивановича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собственника кв. № 1577. </w:t>
      </w:r>
    </w:p>
    <w:p w14:paraId="327AA6CA" w14:textId="77777777" w:rsidR="007437FB" w:rsidRPr="007437FB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Комиссия в составе: </w:t>
      </w:r>
    </w:p>
    <w:p w14:paraId="66DB3068" w14:textId="4DF89AB2" w:rsidR="007437FB" w:rsidRDefault="007437F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Председателя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инженера ГБУ «ЖИЛИЩНИК ГОРОДА МОСКВЫ» Роттенберга А.Р. </w:t>
      </w:r>
    </w:p>
    <w:p w14:paraId="55537E1F" w14:textId="0310883A" w:rsidR="007437FB" w:rsidRPr="007437FB" w:rsidRDefault="007437F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Членов Комиссии: </w:t>
      </w:r>
    </w:p>
    <w:p w14:paraId="48FBE86D" w14:textId="4ACD77C8" w:rsidR="007437FB" w:rsidRDefault="007437F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Техника ГБУ «ЖИЛИЩНИК ГОРОДА МОСКВЫ»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Б.Р. </w:t>
      </w:r>
    </w:p>
    <w:p w14:paraId="104FA1F8" w14:textId="1FFFD7BE" w:rsidR="007437FB" w:rsidRDefault="007437F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Сантехника ГБУ «ЖИЛИЩНИК ГОРОДА МОСКВЫ»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</w:t>
      </w:r>
    </w:p>
    <w:p w14:paraId="785D4CE2" w14:textId="69156147" w:rsidR="007437FB" w:rsidRDefault="007437FB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Бухгалтера ГБУ «ЖИЛИЩНИК ГОРОДА МОСКВЫ»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12AE75C" w14:textId="1041E606" w:rsidR="0089039D" w:rsidRPr="0089039D" w:rsidRDefault="0089039D" w:rsidP="007437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Акт о проведении обследования квартир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1577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3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Москва, улиц</w:t>
      </w:r>
      <w:r w:rsidR="00D9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Скотопрогонная</w:t>
      </w:r>
      <w:r w:rsidR="00743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дом 899.</w:t>
      </w:r>
      <w:r w:rsidR="00D9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15FAAA70" w14:textId="5974B961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Собственником (нанимателем) указанного жилого помещения является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B1D60B" w14:textId="0DD7B79C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Обследуемая квартира расположена на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1-м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этаже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этажного дома,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1951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постройки, состоит из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1-й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437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27 кв.м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74DFC2" w14:textId="77777777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CB910A" w14:textId="066D2018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день обследования комиссией установлено:</w:t>
      </w:r>
    </w:p>
    <w:p w14:paraId="482AD918" w14:textId="3B2E0C45" w:rsidR="0089039D" w:rsidRPr="00EF0806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года произошел залив квартиры № 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1577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в результате которого пострадали: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B21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прихожая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</w:t>
      </w:r>
      <w:r w:rsidR="000B21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ванная комната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7437FB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Повреждена электропроводка, паркетная доска, внутренняя отделка и мебель</w:t>
      </w:r>
      <w:r w:rsid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на стенах массовые следы плесени и грибка               </w:t>
      </w:r>
      <w:r w:rsidR="000B21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  <w:r w:rsid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</w:t>
      </w:r>
      <w:r w:rsidR="00EF0806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</w:p>
    <w:p w14:paraId="2ED743AA" w14:textId="01C8AB4F" w:rsidR="0089039D" w:rsidRPr="0089039D" w:rsidRDefault="0089039D" w:rsidP="00EF08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объем причин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ущерба с указанием поврежденных вещей)</w:t>
      </w:r>
    </w:p>
    <w:p w14:paraId="56CD23AD" w14:textId="77777777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B9159" w14:textId="377B09B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результате обследования вышерасположенной квартиры </w:t>
      </w:r>
      <w:r w:rsidRPr="008F3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08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1588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выявлено:</w:t>
      </w:r>
    </w:p>
    <w:p w14:paraId="5513CCD6" w14:textId="7F6F827E" w:rsidR="0089039D" w:rsidRPr="00EF0806" w:rsidRDefault="00EF0806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Гражданин </w:t>
      </w:r>
      <w:r w:rsidR="004F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И.П.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принимал ванную, уснул и допустил залив помещения соседа снизу – Гр. </w:t>
      </w:r>
      <w:r w:rsidR="004F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Петрова П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.И.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причинив указанные повреждения, вину отрицает, причина залива установлена со слов сожительницы Гр. </w:t>
      </w:r>
      <w:r w:rsidR="004F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Семеновой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Т.А. ___________________________.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2D10BBCA" w14:textId="06C60C70" w:rsidR="0089039D" w:rsidRDefault="0089039D" w:rsidP="00EF08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причину залива с указанием 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бездействия причинителя вреда)</w:t>
      </w:r>
    </w:p>
    <w:p w14:paraId="20777ECC" w14:textId="77777777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40D0D" w14:textId="3FE66B57" w:rsidR="0089039D" w:rsidRPr="0089039D" w:rsidRDefault="0089039D" w:rsidP="00EF08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грубо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нарушены 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и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 технической эксплуатации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жилого фонда, установленные </w:t>
      </w:r>
      <w:r w:rsidR="00EF0806" w:rsidRP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F0806" w:rsidRP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Госстроя РФ от 27 сентября 2003 г. 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>№ 170 «</w:t>
      </w:r>
      <w:r w:rsidR="00EF0806" w:rsidRP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и норм техническ</w:t>
      </w:r>
      <w:r w:rsidR="00EF0806">
        <w:rPr>
          <w:rFonts w:ascii="Times New Roman" w:eastAsia="Times New Roman" w:hAnsi="Times New Roman" w:cs="Times New Roman"/>
          <w:sz w:val="24"/>
          <w:szCs w:val="24"/>
          <w:lang w:eastAsia="ru-RU"/>
        </w:rPr>
        <w:t>ой эксплуатации жилищного фонда»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F0806"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Безответственное и халатное общественно опасное поведение</w:t>
      </w:r>
      <w:r w:rsid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</w:t>
      </w:r>
      <w:r w:rsidRPr="00EF08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4E9F73D2" w14:textId="05B0CDB0" w:rsidR="0089039D" w:rsidRDefault="0089039D" w:rsidP="00EF08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(указать, какие именно нормы технической эксплуатации зданий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 нарушены)</w:t>
      </w:r>
    </w:p>
    <w:p w14:paraId="5207AF46" w14:textId="77777777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C9013" w14:textId="1C49F598" w:rsidR="0089039D" w:rsidRPr="007856C0" w:rsidRDefault="0089039D" w:rsidP="00785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причиной залива квартиры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>1577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явилось</w:t>
      </w:r>
      <w:r w:rsid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6C0" w:rsidRPr="007856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халатное и безответственное поведение Гр. </w:t>
      </w:r>
      <w:r w:rsidR="004F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Иванова И.П</w:t>
      </w:r>
      <w:r w:rsidRPr="007856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7856C0" w:rsidRPr="007856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принимавшего ванную, уснувшего и допустившего залив помещения соседа снизу – Гр. </w:t>
      </w:r>
      <w:r w:rsidR="004F42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Петрова П</w:t>
      </w:r>
      <w:r w:rsidR="007856C0" w:rsidRPr="007856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.И.</w:t>
      </w:r>
      <w:r w:rsidR="007856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.</w:t>
      </w:r>
    </w:p>
    <w:p w14:paraId="4C2FA78B" w14:textId="29CED935" w:rsidR="0089039D" w:rsidRPr="0089039D" w:rsidRDefault="0089039D" w:rsidP="00785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произвести ремонт силами: </w:t>
      </w:r>
      <w:r w:rsid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 И.П.</w:t>
      </w:r>
      <w:r w:rsid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сожительницы – Гр.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Семеновой</w:t>
      </w:r>
      <w:r w:rsid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292F8B" w14:textId="77777777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087767" w14:textId="77777777" w:rsidR="007856C0" w:rsidRDefault="007856C0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3B5536" w14:textId="1768D7FC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объ</w:t>
      </w:r>
      <w:r w:rsidR="000B21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ё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 причиненного ущерба:</w:t>
      </w:r>
    </w:p>
    <w:p w14:paraId="408A4838" w14:textId="2A22B854" w:rsidR="007856C0" w:rsidRDefault="007856C0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Прихожая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кв.м.: отслоение штукатурки, обоев, краски, вздутие паркетной доски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плесневый грибок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24E986A" w14:textId="42F7AE00" w:rsidR="007856C0" w:rsidRPr="007856C0" w:rsidRDefault="007856C0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Ванная комната 2,5 кв.м.: отслоение штукатурки, краски, керамической плитки, плесневый грибок, повреждение электропроводки. </w:t>
      </w:r>
    </w:p>
    <w:p w14:paraId="538BCA06" w14:textId="77777777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BDCA7" w14:textId="27D955A0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</w:t>
      </w:r>
      <w:r w:rsidR="000B21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ё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 восстановительных работ:</w:t>
      </w:r>
    </w:p>
    <w:p w14:paraId="1852911D" w14:textId="49B52743" w:rsidR="000B218D" w:rsidRDefault="000B218D" w:rsidP="000B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85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Прихожая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кв.м.: восстановление штукатурки, обоев, краски, паркетной доски, удаление плесневого грибка. </w:t>
      </w:r>
    </w:p>
    <w:p w14:paraId="3295CEF7" w14:textId="21619D6C" w:rsidR="000B218D" w:rsidRPr="007856C0" w:rsidRDefault="000B218D" w:rsidP="000B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Ванная комната 2,5 кв.м.: восстановление штукатурки, краски, керамической плитки, удаление плесневого грибка, восстановление электропроводки. </w:t>
      </w:r>
    </w:p>
    <w:p w14:paraId="63824AD9" w14:textId="3D704D4E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E73F32" w14:textId="1A1026DF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F5A0B4" w14:textId="1B2DFD70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подтверждения факта обследования квартиры были приглашены:</w:t>
      </w:r>
    </w:p>
    <w:p w14:paraId="2822FF25" w14:textId="40D8276B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Причинитель вреда: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 И.П.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 кв. № 1588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1A2FB8A" w14:textId="74D00E74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Потерпевшая сторона: 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>.И.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 кв. № 1577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498D9D0" w14:textId="7777777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7F628A" w14:textId="021F2B9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трех экземплярах, по одному для собственников</w:t>
      </w:r>
      <w:r w:rsidR="008F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(нанимателей) жилых помещений, и один - для жилищной организации.</w:t>
      </w:r>
      <w:r w:rsidR="008F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F404BF" w14:textId="7777777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671191" w14:textId="00D7EADE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14:paraId="7F753E62" w14:textId="1552BA42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Б.Р.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4FE72013" w14:textId="74971B42" w:rsid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0A15409B" w14:textId="49016385" w:rsidR="000B218D" w:rsidRPr="0089039D" w:rsidRDefault="000B218D" w:rsidP="000B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А.Л.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47E728CE" w14:textId="77777777" w:rsidR="000B218D" w:rsidRPr="0089039D" w:rsidRDefault="000B218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C65716" w14:textId="097E591A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0407CD33" w14:textId="77777777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A57C7B6" w14:textId="4F2CEA40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Собственники (наниматели):</w:t>
      </w:r>
    </w:p>
    <w:p w14:paraId="54957512" w14:textId="758FBEA0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.И.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04B91938" w14:textId="5DD5E620" w:rsidR="0089039D" w:rsidRPr="0089039D" w:rsidRDefault="0089039D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2A0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 И.П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080673B2" w14:textId="77777777" w:rsidR="000C298E" w:rsidRPr="0089039D" w:rsidRDefault="000C298E" w:rsidP="00890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C298E" w:rsidRPr="0089039D" w:rsidSect="007856C0"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AB4E3" w14:textId="77777777" w:rsidR="00ED030A" w:rsidRDefault="00ED030A" w:rsidP="007856C0">
      <w:pPr>
        <w:spacing w:after="0" w:line="240" w:lineRule="auto"/>
      </w:pPr>
      <w:r>
        <w:separator/>
      </w:r>
    </w:p>
  </w:endnote>
  <w:endnote w:type="continuationSeparator" w:id="0">
    <w:p w14:paraId="6C892817" w14:textId="77777777" w:rsidR="00ED030A" w:rsidRDefault="00ED030A" w:rsidP="0078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9E82DB" w14:textId="77777777" w:rsidR="00ED030A" w:rsidRDefault="00ED030A" w:rsidP="007856C0">
      <w:pPr>
        <w:spacing w:after="0" w:line="240" w:lineRule="auto"/>
      </w:pPr>
      <w:r>
        <w:separator/>
      </w:r>
    </w:p>
  </w:footnote>
  <w:footnote w:type="continuationSeparator" w:id="0">
    <w:p w14:paraId="4A636D22" w14:textId="77777777" w:rsidR="00ED030A" w:rsidRDefault="00ED030A" w:rsidP="00785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FB6"/>
    <w:rsid w:val="000B218D"/>
    <w:rsid w:val="000C298E"/>
    <w:rsid w:val="001C5E6B"/>
    <w:rsid w:val="002B6340"/>
    <w:rsid w:val="003035AC"/>
    <w:rsid w:val="003F1DCC"/>
    <w:rsid w:val="004F42A0"/>
    <w:rsid w:val="005201C5"/>
    <w:rsid w:val="007437FB"/>
    <w:rsid w:val="007856C0"/>
    <w:rsid w:val="0086567B"/>
    <w:rsid w:val="0089039D"/>
    <w:rsid w:val="008F35C0"/>
    <w:rsid w:val="00902FB6"/>
    <w:rsid w:val="00A61B92"/>
    <w:rsid w:val="00CE7A58"/>
    <w:rsid w:val="00D13A11"/>
    <w:rsid w:val="00D1550F"/>
    <w:rsid w:val="00D405E6"/>
    <w:rsid w:val="00D9141A"/>
    <w:rsid w:val="00DF268F"/>
    <w:rsid w:val="00E751A1"/>
    <w:rsid w:val="00ED030A"/>
    <w:rsid w:val="00EF0806"/>
    <w:rsid w:val="00F32D06"/>
    <w:rsid w:val="00FA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BEF36"/>
  <w15:docId w15:val="{2F1E809A-79C3-474C-A3B3-A5B9AC81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90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03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37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8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56C0"/>
  </w:style>
  <w:style w:type="paragraph" w:styleId="a6">
    <w:name w:val="footer"/>
    <w:basedOn w:val="a"/>
    <w:link w:val="a7"/>
    <w:uiPriority w:val="99"/>
    <w:unhideWhenUsed/>
    <w:rsid w:val="0078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5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40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12A46-19A5-444A-AD7C-045E35613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Алексеевич Беляев</dc:creator>
  <cp:keywords/>
  <dc:description/>
  <cp:lastModifiedBy>natal</cp:lastModifiedBy>
  <cp:revision>10</cp:revision>
  <dcterms:created xsi:type="dcterms:W3CDTF">2019-08-29T09:44:00Z</dcterms:created>
  <dcterms:modified xsi:type="dcterms:W3CDTF">2021-07-08T08:08:00Z</dcterms:modified>
</cp:coreProperties>
</file>